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4432" w14:textId="77777777" w:rsidR="001936A3" w:rsidRDefault="001936A3" w:rsidP="001936A3">
      <w:pPr>
        <w:rPr>
          <w:sz w:val="24"/>
          <w:szCs w:val="24"/>
        </w:rPr>
      </w:pPr>
      <w:r>
        <w:rPr>
          <w:sz w:val="24"/>
          <w:szCs w:val="24"/>
        </w:rPr>
        <w:t>Dear Central Members and Global Friends,</w:t>
      </w:r>
    </w:p>
    <w:p w14:paraId="3893112D" w14:textId="77777777" w:rsidR="001936A3" w:rsidRDefault="001936A3" w:rsidP="001936A3">
      <w:pPr>
        <w:rPr>
          <w:sz w:val="24"/>
          <w:szCs w:val="24"/>
        </w:rPr>
      </w:pPr>
    </w:p>
    <w:p w14:paraId="7D06AB1C" w14:textId="01E3E391" w:rsidR="001936A3" w:rsidRDefault="001936A3" w:rsidP="001936A3">
      <w:pPr>
        <w:rPr>
          <w:sz w:val="24"/>
          <w:szCs w:val="24"/>
        </w:rPr>
      </w:pPr>
      <w:r>
        <w:rPr>
          <w:sz w:val="24"/>
          <w:szCs w:val="24"/>
        </w:rPr>
        <w:t>I pray as you prepare for the weekend that you along with your entire family are not dropping your guard as the pandemic is still causing problems around the globe. Our current elected President has now caught the virus. Please continue to wear a mask and practice physical distance. As it relate</w:t>
      </w:r>
      <w:r>
        <w:rPr>
          <w:sz w:val="24"/>
          <w:szCs w:val="24"/>
        </w:rPr>
        <w:t>s</w:t>
      </w:r>
      <w:r>
        <w:rPr>
          <w:sz w:val="24"/>
          <w:szCs w:val="24"/>
        </w:rPr>
        <w:t xml:space="preserve"> to our church </w:t>
      </w:r>
      <w:r>
        <w:rPr>
          <w:sz w:val="24"/>
          <w:szCs w:val="24"/>
        </w:rPr>
        <w:t>services,</w:t>
      </w:r>
      <w:r>
        <w:rPr>
          <w:sz w:val="24"/>
          <w:szCs w:val="24"/>
        </w:rPr>
        <w:t xml:space="preserve"> we have extremely strict safety protocols in </w:t>
      </w:r>
      <w:r>
        <w:rPr>
          <w:sz w:val="24"/>
          <w:szCs w:val="24"/>
        </w:rPr>
        <w:t>place,</w:t>
      </w:r>
      <w:r>
        <w:rPr>
          <w:sz w:val="24"/>
          <w:szCs w:val="24"/>
        </w:rPr>
        <w:t xml:space="preserve"> and you are safer at Central than being out grocery shopping. We have temperature checks and strict mask requirements that must be worn while attending both our 9:30 AM and 11:00 AM service and capacity is restricted to ensure appropriate physical distance is maintained. Please join us for the service that is most conducive for your schedule. For our members and local friends with major medical conditions and out of state guest</w:t>
      </w:r>
      <w:r>
        <w:rPr>
          <w:sz w:val="24"/>
          <w:szCs w:val="24"/>
        </w:rPr>
        <w:t>,</w:t>
      </w:r>
      <w:r>
        <w:rPr>
          <w:sz w:val="24"/>
          <w:szCs w:val="24"/>
        </w:rPr>
        <w:t xml:space="preserve"> you can catch our broadcast live on Sunday Morning at 9:30</w:t>
      </w:r>
      <w:r>
        <w:rPr>
          <w:sz w:val="24"/>
          <w:szCs w:val="24"/>
        </w:rPr>
        <w:t xml:space="preserve"> a.m.</w:t>
      </w:r>
      <w:r>
        <w:rPr>
          <w:sz w:val="24"/>
          <w:szCs w:val="24"/>
        </w:rPr>
        <w:t xml:space="preserve"> EST via Facebook at</w:t>
      </w:r>
      <w:r>
        <w:rPr>
          <w:sz w:val="24"/>
          <w:szCs w:val="24"/>
        </w:rPr>
        <w:t xml:space="preserve"> </w:t>
      </w:r>
      <w:hyperlink r:id="rId4" w:history="1">
        <w:r w:rsidRPr="001936A3">
          <w:rPr>
            <w:rStyle w:val="Hyperlink"/>
            <w:color w:val="0000FF"/>
            <w:sz w:val="24"/>
            <w:szCs w:val="24"/>
          </w:rPr>
          <w:t>https://www.facebook.com/centralkpt/</w:t>
        </w:r>
      </w:hyperlink>
      <w:r>
        <w:rPr>
          <w:sz w:val="24"/>
          <w:szCs w:val="24"/>
        </w:rPr>
        <w:t xml:space="preserve"> and our 11:00 AM service will be uploaded to </w:t>
      </w:r>
      <w:r>
        <w:rPr>
          <w:sz w:val="24"/>
          <w:szCs w:val="24"/>
        </w:rPr>
        <w:t>YouTube</w:t>
      </w:r>
      <w:r>
        <w:rPr>
          <w:sz w:val="24"/>
          <w:szCs w:val="24"/>
        </w:rPr>
        <w:t xml:space="preserve"> at</w:t>
      </w:r>
      <w:r w:rsidRPr="001936A3">
        <w:rPr>
          <w:sz w:val="28"/>
          <w:szCs w:val="28"/>
        </w:rPr>
        <w:t xml:space="preserve"> </w:t>
      </w:r>
      <w:hyperlink r:id="rId5" w:history="1">
        <w:r w:rsidRPr="001936A3">
          <w:rPr>
            <w:rStyle w:val="Hyperlink"/>
            <w:sz w:val="24"/>
            <w:szCs w:val="24"/>
          </w:rPr>
          <w:t>http://youtube.com/c/centralb</w:t>
        </w:r>
        <w:r w:rsidRPr="001936A3">
          <w:rPr>
            <w:rStyle w:val="Hyperlink"/>
            <w:sz w:val="24"/>
            <w:szCs w:val="24"/>
          </w:rPr>
          <w:t>a</w:t>
        </w:r>
        <w:r w:rsidRPr="001936A3">
          <w:rPr>
            <w:rStyle w:val="Hyperlink"/>
            <w:sz w:val="24"/>
            <w:szCs w:val="24"/>
          </w:rPr>
          <w:t>ptistchurchkpt</w:t>
        </w:r>
      </w:hyperlink>
      <w:r>
        <w:rPr>
          <w:sz w:val="24"/>
          <w:szCs w:val="24"/>
        </w:rPr>
        <w:t xml:space="preserve"> </w:t>
      </w:r>
      <w:r>
        <w:rPr>
          <w:sz w:val="24"/>
          <w:szCs w:val="24"/>
        </w:rPr>
        <w:t xml:space="preserve">each Monday afternoon by 1:00 PM. You can watch any of our broadcast via </w:t>
      </w:r>
      <w:r>
        <w:rPr>
          <w:sz w:val="24"/>
          <w:szCs w:val="24"/>
        </w:rPr>
        <w:t>YouTube</w:t>
      </w:r>
      <w:r>
        <w:rPr>
          <w:sz w:val="24"/>
          <w:szCs w:val="24"/>
        </w:rPr>
        <w:t xml:space="preserve"> by subscribing to</w:t>
      </w:r>
      <w:r>
        <w:rPr>
          <w:sz w:val="24"/>
          <w:szCs w:val="24"/>
        </w:rPr>
        <w:t xml:space="preserve"> Central Baptist Church. </w:t>
      </w:r>
    </w:p>
    <w:p w14:paraId="03DF411E" w14:textId="77777777" w:rsidR="001936A3" w:rsidRDefault="001936A3" w:rsidP="001936A3">
      <w:pPr>
        <w:rPr>
          <w:sz w:val="24"/>
          <w:szCs w:val="24"/>
        </w:rPr>
      </w:pPr>
    </w:p>
    <w:p w14:paraId="26D1DDC3" w14:textId="3477DD81" w:rsidR="001936A3" w:rsidRDefault="001936A3" w:rsidP="001936A3">
      <w:pPr>
        <w:rPr>
          <w:b/>
          <w:bCs/>
          <w:sz w:val="24"/>
          <w:szCs w:val="24"/>
        </w:rPr>
      </w:pPr>
      <w:proofErr w:type="gramStart"/>
      <w:r>
        <w:rPr>
          <w:sz w:val="24"/>
          <w:szCs w:val="24"/>
        </w:rPr>
        <w:t>Let’s</w:t>
      </w:r>
      <w:proofErr w:type="gramEnd"/>
      <w:r>
        <w:rPr>
          <w:sz w:val="24"/>
          <w:szCs w:val="24"/>
        </w:rPr>
        <w:t xml:space="preserve"> now transition to</w:t>
      </w:r>
      <w:r>
        <w:rPr>
          <w:sz w:val="24"/>
          <w:szCs w:val="24"/>
        </w:rPr>
        <w:t xml:space="preserve"> a</w:t>
      </w:r>
      <w:r>
        <w:rPr>
          <w:sz w:val="24"/>
          <w:szCs w:val="24"/>
        </w:rPr>
        <w:t xml:space="preserve"> new sermon series that I will be starting on the 2</w:t>
      </w:r>
      <w:r>
        <w:rPr>
          <w:sz w:val="24"/>
          <w:szCs w:val="24"/>
          <w:vertAlign w:val="superscript"/>
        </w:rPr>
        <w:t>nd</w:t>
      </w:r>
      <w:r>
        <w:rPr>
          <w:sz w:val="24"/>
          <w:szCs w:val="24"/>
        </w:rPr>
        <w:t xml:space="preserve"> Sunday in October titled “Matters of the Heart and Soul.” </w:t>
      </w:r>
      <w:r>
        <w:rPr>
          <w:b/>
          <w:bCs/>
          <w:sz w:val="24"/>
          <w:szCs w:val="24"/>
        </w:rPr>
        <w:t xml:space="preserve">Scripture clearly teaches us that the real issues of life are spiritual and are really matters of the heart, the inner man. </w:t>
      </w:r>
      <w:r>
        <w:rPr>
          <w:sz w:val="24"/>
          <w:szCs w:val="24"/>
        </w:rPr>
        <w:t>The word “heart” is found so many times in the Bible. Because the word “heart” can be translated a number of ways, depending on the context, the number of times it is found varies based on  the different biblical translations for example in the NASB translation we discover the word heart 863 times and 963 in the KJV.</w:t>
      </w:r>
      <w:r>
        <w:rPr>
          <w:b/>
          <w:bCs/>
          <w:sz w:val="24"/>
          <w:szCs w:val="24"/>
        </w:rPr>
        <w:t xml:space="preserve"> </w:t>
      </w:r>
      <w:r>
        <w:rPr>
          <w:sz w:val="24"/>
          <w:szCs w:val="24"/>
        </w:rPr>
        <w:t>The term heart</w:t>
      </w:r>
      <w:r>
        <w:rPr>
          <w:sz w:val="24"/>
          <w:szCs w:val="24"/>
        </w:rPr>
        <w:t xml:space="preserve"> generally speaks of the inner person and the spiritual life in all its various aspects. My sermon series will focus on speaking truth from our hearts because the only way to have a truly authentic relationship with Jesus Christ is to speak truth from our hearts and live accordingly. </w:t>
      </w:r>
      <w:r>
        <w:rPr>
          <w:b/>
          <w:bCs/>
          <w:sz w:val="24"/>
          <w:szCs w:val="24"/>
        </w:rPr>
        <w:t>So many people speak truth from their head instead of their heart and the only thing that pleases God, is what is in our heart. The pharisees had a great deal of religious head knowledge but their hearts were not right.</w:t>
      </w:r>
    </w:p>
    <w:p w14:paraId="5C354EB7" w14:textId="77777777" w:rsidR="001936A3" w:rsidRDefault="001936A3" w:rsidP="001936A3">
      <w:pPr>
        <w:rPr>
          <w:b/>
          <w:bCs/>
          <w:sz w:val="24"/>
          <w:szCs w:val="24"/>
        </w:rPr>
      </w:pPr>
    </w:p>
    <w:p w14:paraId="0419AA43" w14:textId="4E56F88E" w:rsidR="001936A3" w:rsidRDefault="001936A3" w:rsidP="001936A3">
      <w:pPr>
        <w:rPr>
          <w:sz w:val="24"/>
          <w:szCs w:val="24"/>
        </w:rPr>
      </w:pPr>
      <w:r>
        <w:rPr>
          <w:b/>
          <w:bCs/>
          <w:sz w:val="24"/>
          <w:szCs w:val="24"/>
        </w:rPr>
        <w:t xml:space="preserve">Our walk with God is always a matter of the heart. </w:t>
      </w:r>
      <w:r>
        <w:rPr>
          <w:sz w:val="24"/>
          <w:szCs w:val="24"/>
        </w:rPr>
        <w:t>When God sent the prophet Samuel to go and anoint the King he had selected for Israel which was David, we discover that God told Samuel in  I Samuel 16:7 But the Lord said to Samuel, “Do not look on his appearance or on the height of his stature, because I have rejected him, for the Lord sees not as man sees, man looks on the outward appearance, but the Lord looks upon the heart.” (RSV)</w:t>
      </w:r>
    </w:p>
    <w:p w14:paraId="67A56F67" w14:textId="77777777" w:rsidR="001936A3" w:rsidRDefault="001936A3" w:rsidP="001936A3">
      <w:pPr>
        <w:rPr>
          <w:sz w:val="24"/>
          <w:szCs w:val="24"/>
        </w:rPr>
      </w:pPr>
    </w:p>
    <w:p w14:paraId="50AFC2EB" w14:textId="77777777" w:rsidR="001936A3" w:rsidRDefault="001936A3" w:rsidP="001936A3">
      <w:pPr>
        <w:rPr>
          <w:sz w:val="24"/>
          <w:szCs w:val="24"/>
        </w:rPr>
      </w:pPr>
      <w:r>
        <w:rPr>
          <w:b/>
          <w:bCs/>
          <w:sz w:val="24"/>
          <w:szCs w:val="24"/>
        </w:rPr>
        <w:t>We must all ask ourselves these questions: How well am I guarding (keeping) my heart? Is the condition of my heart my greatest concern</w:t>
      </w:r>
      <w:r>
        <w:rPr>
          <w:sz w:val="24"/>
          <w:szCs w:val="24"/>
        </w:rPr>
        <w:t>? It should be because it is so determinative of every aspect of life. It ultimately determines our love for God and for others. It determines who we are and what we do.</w:t>
      </w:r>
    </w:p>
    <w:p w14:paraId="01D59EEC" w14:textId="77777777" w:rsidR="001936A3" w:rsidRDefault="001936A3" w:rsidP="001936A3">
      <w:pPr>
        <w:rPr>
          <w:b/>
          <w:bCs/>
          <w:sz w:val="24"/>
          <w:szCs w:val="24"/>
        </w:rPr>
      </w:pPr>
    </w:p>
    <w:p w14:paraId="7B3E6646" w14:textId="48CF44FE" w:rsidR="001936A3" w:rsidRDefault="001936A3" w:rsidP="001936A3">
      <w:pPr>
        <w:rPr>
          <w:b/>
          <w:bCs/>
          <w:sz w:val="24"/>
          <w:szCs w:val="24"/>
        </w:rPr>
      </w:pPr>
      <w:r>
        <w:rPr>
          <w:b/>
          <w:bCs/>
          <w:sz w:val="24"/>
          <w:szCs w:val="24"/>
        </w:rPr>
        <w:t xml:space="preserve">This new sermon series will lead us into open heart surgery spiritually. Please join us for spiritual </w:t>
      </w:r>
      <w:r>
        <w:rPr>
          <w:b/>
          <w:bCs/>
          <w:sz w:val="24"/>
          <w:szCs w:val="24"/>
        </w:rPr>
        <w:t>open-heart</w:t>
      </w:r>
      <w:r>
        <w:rPr>
          <w:b/>
          <w:bCs/>
          <w:sz w:val="24"/>
          <w:szCs w:val="24"/>
        </w:rPr>
        <w:t xml:space="preserve"> surgery as we dive deep in the study of God’s Word to be transformed by the power of God’s Word!!</w:t>
      </w:r>
    </w:p>
    <w:p w14:paraId="23E68185" w14:textId="77777777" w:rsidR="001936A3" w:rsidRDefault="001936A3" w:rsidP="001936A3">
      <w:pPr>
        <w:rPr>
          <w:b/>
          <w:bCs/>
          <w:sz w:val="24"/>
          <w:szCs w:val="24"/>
        </w:rPr>
      </w:pPr>
    </w:p>
    <w:p w14:paraId="5D03A00F" w14:textId="77777777" w:rsidR="001936A3" w:rsidRDefault="001936A3" w:rsidP="001936A3">
      <w:pPr>
        <w:rPr>
          <w:sz w:val="24"/>
          <w:szCs w:val="24"/>
        </w:rPr>
      </w:pPr>
      <w:r>
        <w:rPr>
          <w:sz w:val="24"/>
          <w:szCs w:val="24"/>
        </w:rPr>
        <w:lastRenderedPageBreak/>
        <w:t>Grace &amp; Shalom!!</w:t>
      </w:r>
    </w:p>
    <w:p w14:paraId="6F2049FF" w14:textId="77777777" w:rsidR="001936A3" w:rsidRDefault="001936A3" w:rsidP="001936A3">
      <w:pPr>
        <w:rPr>
          <w:sz w:val="24"/>
          <w:szCs w:val="24"/>
        </w:rPr>
      </w:pPr>
    </w:p>
    <w:p w14:paraId="44C3A0B7" w14:textId="77777777" w:rsidR="001936A3" w:rsidRDefault="001936A3" w:rsidP="001936A3">
      <w:pPr>
        <w:rPr>
          <w:sz w:val="24"/>
          <w:szCs w:val="24"/>
        </w:rPr>
      </w:pPr>
      <w:r>
        <w:rPr>
          <w:sz w:val="24"/>
          <w:szCs w:val="24"/>
        </w:rPr>
        <w:t>Pastor Perry Stuckey</w:t>
      </w:r>
    </w:p>
    <w:p w14:paraId="1FF967AC" w14:textId="77777777" w:rsidR="001936A3" w:rsidRDefault="001936A3" w:rsidP="001936A3">
      <w:pPr>
        <w:rPr>
          <w:b/>
          <w:bCs/>
          <w:sz w:val="24"/>
          <w:szCs w:val="24"/>
        </w:rPr>
      </w:pPr>
    </w:p>
    <w:p w14:paraId="3E0AE722" w14:textId="77777777" w:rsidR="001936A3" w:rsidRDefault="001936A3" w:rsidP="001936A3">
      <w:pPr>
        <w:rPr>
          <w:sz w:val="24"/>
          <w:szCs w:val="24"/>
        </w:rPr>
      </w:pPr>
    </w:p>
    <w:p w14:paraId="1788EEC5" w14:textId="77777777" w:rsidR="00625D3D" w:rsidRDefault="00625D3D"/>
    <w:sectPr w:rsidR="0062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3"/>
    <w:rsid w:val="001936A3"/>
    <w:rsid w:val="0062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F3D9"/>
  <w15:chartTrackingRefBased/>
  <w15:docId w15:val="{E5268401-B83F-4801-BE03-14E6FD0C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6A3"/>
    <w:rPr>
      <w:color w:val="0563C1"/>
      <w:u w:val="single"/>
    </w:rPr>
  </w:style>
  <w:style w:type="character" w:styleId="FollowedHyperlink">
    <w:name w:val="FollowedHyperlink"/>
    <w:basedOn w:val="DefaultParagraphFont"/>
    <w:uiPriority w:val="99"/>
    <w:semiHidden/>
    <w:unhideWhenUsed/>
    <w:rsid w:val="0019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com/c/centralbaptistchurchkpt" TargetMode="External"/><Relationship Id="rId4" Type="http://schemas.openxmlformats.org/officeDocument/2006/relationships/hyperlink" Target="https://www.facebook.com/centralk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dc:creator>
  <cp:keywords/>
  <dc:description/>
  <cp:lastModifiedBy>Central Baptist Church</cp:lastModifiedBy>
  <cp:revision>1</cp:revision>
  <dcterms:created xsi:type="dcterms:W3CDTF">2020-10-02T14:35:00Z</dcterms:created>
  <dcterms:modified xsi:type="dcterms:W3CDTF">2020-10-02T14:45:00Z</dcterms:modified>
</cp:coreProperties>
</file>