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32B67" w14:textId="77777777" w:rsidR="007E5792" w:rsidRPr="00C77D37" w:rsidRDefault="007E5792" w:rsidP="007E5792">
      <w:pPr>
        <w:rPr>
          <w:rFonts w:eastAsia="Times New Roman"/>
          <w:sz w:val="24"/>
          <w:szCs w:val="24"/>
        </w:rPr>
      </w:pPr>
      <w:r w:rsidRPr="00C77D37">
        <w:rPr>
          <w:rFonts w:eastAsia="Times New Roman"/>
          <w:sz w:val="24"/>
          <w:szCs w:val="24"/>
        </w:rPr>
        <w:t xml:space="preserve">I pray that as we enter the season of spring you are starting to experience and know that God has a new season for you that will be better than the last season!! I realize that the pandemic and other issues have been extremely challenging for us all. However, we </w:t>
      </w:r>
      <w:proofErr w:type="gramStart"/>
      <w:r w:rsidRPr="00C77D37">
        <w:rPr>
          <w:rFonts w:eastAsia="Times New Roman"/>
          <w:sz w:val="24"/>
          <w:szCs w:val="24"/>
        </w:rPr>
        <w:t>have to</w:t>
      </w:r>
      <w:proofErr w:type="gramEnd"/>
      <w:r w:rsidRPr="00C77D37">
        <w:rPr>
          <w:rFonts w:eastAsia="Times New Roman"/>
          <w:sz w:val="24"/>
          <w:szCs w:val="24"/>
        </w:rPr>
        <w:t xml:space="preserve"> be intentional about moving forward into a new season of life.</w:t>
      </w:r>
    </w:p>
    <w:p w14:paraId="55D4F405" w14:textId="77777777" w:rsidR="007E5792" w:rsidRPr="00C77D37" w:rsidRDefault="007E5792" w:rsidP="007E5792">
      <w:pPr>
        <w:rPr>
          <w:rFonts w:eastAsia="Times New Roman"/>
          <w:sz w:val="24"/>
          <w:szCs w:val="24"/>
        </w:rPr>
      </w:pPr>
    </w:p>
    <w:p w14:paraId="65A24958" w14:textId="77777777" w:rsidR="007E5792" w:rsidRPr="00C77D37" w:rsidRDefault="007E5792" w:rsidP="007E5792">
      <w:pPr>
        <w:rPr>
          <w:rFonts w:eastAsia="Times New Roman"/>
          <w:sz w:val="24"/>
          <w:szCs w:val="24"/>
        </w:rPr>
      </w:pPr>
      <w:r w:rsidRPr="00C77D37">
        <w:rPr>
          <w:rFonts w:eastAsia="Times New Roman"/>
          <w:sz w:val="24"/>
          <w:szCs w:val="24"/>
        </w:rPr>
        <w:t xml:space="preserve">One of the greatest books in the entire Bible to help propel us into a new season in life is the book of Proverbs. Proverbs is the book where God reveals the secret treasures of life to us that are only found in wisdom. It is a sad human tragedy to live our entire life never realizing our potential or becoming </w:t>
      </w:r>
      <w:proofErr w:type="gramStart"/>
      <w:r w:rsidRPr="00C77D37">
        <w:rPr>
          <w:rFonts w:eastAsia="Times New Roman"/>
          <w:sz w:val="24"/>
          <w:szCs w:val="24"/>
        </w:rPr>
        <w:t>all</w:t>
      </w:r>
      <w:proofErr w:type="gramEnd"/>
      <w:r w:rsidRPr="00C77D37">
        <w:rPr>
          <w:rFonts w:eastAsia="Times New Roman"/>
          <w:sz w:val="24"/>
          <w:szCs w:val="24"/>
        </w:rPr>
        <w:t xml:space="preserve"> we were created to be, because we missed the opportunity to learn and understand what God has been trying to tell us for centuries in the book of Proverbs.</w:t>
      </w:r>
    </w:p>
    <w:p w14:paraId="1DE49388" w14:textId="77777777" w:rsidR="007E5792" w:rsidRPr="00C77D37" w:rsidRDefault="007E5792" w:rsidP="007E5792">
      <w:pPr>
        <w:rPr>
          <w:rFonts w:eastAsia="Times New Roman"/>
          <w:sz w:val="24"/>
          <w:szCs w:val="24"/>
        </w:rPr>
      </w:pPr>
    </w:p>
    <w:p w14:paraId="64FC84B9" w14:textId="013426AE" w:rsidR="007E5792" w:rsidRPr="00C77D37" w:rsidRDefault="007E5792" w:rsidP="007E5792">
      <w:pPr>
        <w:rPr>
          <w:rFonts w:eastAsia="Times New Roman"/>
          <w:i/>
          <w:iCs/>
          <w:sz w:val="24"/>
          <w:szCs w:val="24"/>
        </w:rPr>
      </w:pPr>
      <w:r w:rsidRPr="00C77D37">
        <w:rPr>
          <w:rFonts w:eastAsia="Times New Roman"/>
          <w:sz w:val="24"/>
          <w:szCs w:val="24"/>
        </w:rPr>
        <w:t xml:space="preserve">The first step to encountering our new season in life is </w:t>
      </w:r>
      <w:r w:rsidRPr="00C77D37">
        <w:rPr>
          <w:rFonts w:eastAsia="Times New Roman"/>
          <w:b/>
          <w:bCs/>
          <w:sz w:val="24"/>
          <w:szCs w:val="24"/>
        </w:rPr>
        <w:t xml:space="preserve">standing on the promises revealed to us in Proverbs 3:5-6 </w:t>
      </w:r>
      <w:r w:rsidRPr="00C77D37">
        <w:rPr>
          <w:rFonts w:eastAsia="Times New Roman"/>
          <w:i/>
          <w:iCs/>
          <w:sz w:val="24"/>
          <w:szCs w:val="24"/>
        </w:rPr>
        <w:t>“Trust in the Lord with all your heart</w:t>
      </w:r>
      <w:r w:rsidRPr="00C77D37">
        <w:rPr>
          <w:rFonts w:eastAsia="Times New Roman"/>
          <w:i/>
          <w:iCs/>
          <w:sz w:val="24"/>
          <w:szCs w:val="24"/>
        </w:rPr>
        <w:t xml:space="preserve"> </w:t>
      </w:r>
      <w:r w:rsidRPr="00C77D37">
        <w:rPr>
          <w:rFonts w:eastAsia="Times New Roman"/>
          <w:i/>
          <w:iCs/>
          <w:sz w:val="24"/>
          <w:szCs w:val="24"/>
        </w:rPr>
        <w:t>and lean not on your own understanding; In all your ways acknowledge</w:t>
      </w:r>
      <w:r w:rsidRPr="00C77D37">
        <w:rPr>
          <w:rFonts w:eastAsia="Times New Roman"/>
          <w:b/>
          <w:bCs/>
          <w:sz w:val="24"/>
          <w:szCs w:val="24"/>
        </w:rPr>
        <w:t xml:space="preserve"> </w:t>
      </w:r>
      <w:r w:rsidRPr="00C77D37">
        <w:rPr>
          <w:rFonts w:eastAsia="Times New Roman"/>
          <w:b/>
          <w:bCs/>
          <w:i/>
          <w:iCs/>
          <w:sz w:val="24"/>
          <w:szCs w:val="24"/>
        </w:rPr>
        <w:t>Him, and He shall direct your paths.”</w:t>
      </w:r>
    </w:p>
    <w:p w14:paraId="467C8F83" w14:textId="77777777" w:rsidR="007E5792" w:rsidRPr="00C77D37" w:rsidRDefault="007E5792" w:rsidP="007E5792">
      <w:pPr>
        <w:rPr>
          <w:rFonts w:eastAsia="Times New Roman"/>
          <w:sz w:val="24"/>
          <w:szCs w:val="24"/>
        </w:rPr>
      </w:pPr>
    </w:p>
    <w:p w14:paraId="339A7A6B" w14:textId="18C7F767" w:rsidR="007E5792" w:rsidRPr="00C77D37" w:rsidRDefault="007E5792" w:rsidP="007E5792">
      <w:pPr>
        <w:rPr>
          <w:rFonts w:eastAsia="Times New Roman"/>
          <w:sz w:val="24"/>
          <w:szCs w:val="24"/>
        </w:rPr>
      </w:pPr>
      <w:r w:rsidRPr="00C77D37">
        <w:rPr>
          <w:rFonts w:eastAsia="Times New Roman"/>
          <w:sz w:val="24"/>
          <w:szCs w:val="24"/>
        </w:rPr>
        <w:t xml:space="preserve">God makes a promise to us in these two verses that if we completely surrender and trust Him with </w:t>
      </w:r>
      <w:proofErr w:type="gramStart"/>
      <w:r w:rsidRPr="00C77D37">
        <w:rPr>
          <w:rFonts w:eastAsia="Times New Roman"/>
          <w:sz w:val="24"/>
          <w:szCs w:val="24"/>
        </w:rPr>
        <w:t>all of</w:t>
      </w:r>
      <w:proofErr w:type="gramEnd"/>
      <w:r w:rsidRPr="00C77D37">
        <w:rPr>
          <w:rFonts w:eastAsia="Times New Roman"/>
          <w:sz w:val="24"/>
          <w:szCs w:val="24"/>
        </w:rPr>
        <w:t xml:space="preserve"> our heart and lean not on our own knowledge, wisdom and understanding; and acknowledge Him in </w:t>
      </w:r>
      <w:r w:rsidRPr="00C77D37">
        <w:rPr>
          <w:rFonts w:eastAsia="Times New Roman"/>
          <w:b/>
          <w:bCs/>
          <w:sz w:val="24"/>
          <w:szCs w:val="24"/>
        </w:rPr>
        <w:t xml:space="preserve">all of our ways, that He would direct our path. </w:t>
      </w:r>
      <w:r w:rsidRPr="00C77D37">
        <w:rPr>
          <w:rFonts w:eastAsia="Times New Roman"/>
          <w:sz w:val="24"/>
          <w:szCs w:val="24"/>
        </w:rPr>
        <w:t xml:space="preserve">This is one of God’s promises that most of us fail to receive because we </w:t>
      </w:r>
      <w:proofErr w:type="gramStart"/>
      <w:r w:rsidRPr="00C77D37">
        <w:rPr>
          <w:rFonts w:eastAsia="Times New Roman"/>
          <w:sz w:val="24"/>
          <w:szCs w:val="24"/>
        </w:rPr>
        <w:t>don’t</w:t>
      </w:r>
      <w:proofErr w:type="gramEnd"/>
      <w:r w:rsidRPr="00C77D37">
        <w:rPr>
          <w:rFonts w:eastAsia="Times New Roman"/>
          <w:sz w:val="24"/>
          <w:szCs w:val="24"/>
        </w:rPr>
        <w:t xml:space="preserve"> like giving up control. Our spiritual blessings only come when we give up control and surrender to His will.</w:t>
      </w:r>
    </w:p>
    <w:p w14:paraId="48572EF1" w14:textId="77777777" w:rsidR="007E5792" w:rsidRPr="00C77D37" w:rsidRDefault="007E5792" w:rsidP="007E5792">
      <w:pPr>
        <w:rPr>
          <w:rFonts w:eastAsia="Times New Roman"/>
          <w:sz w:val="24"/>
          <w:szCs w:val="24"/>
        </w:rPr>
      </w:pPr>
    </w:p>
    <w:p w14:paraId="53B0A5BF" w14:textId="77777777" w:rsidR="007E5792" w:rsidRPr="00C77D37" w:rsidRDefault="007E5792" w:rsidP="007E5792">
      <w:pPr>
        <w:rPr>
          <w:rFonts w:eastAsia="Times New Roman"/>
          <w:sz w:val="24"/>
          <w:szCs w:val="24"/>
        </w:rPr>
      </w:pPr>
      <w:r w:rsidRPr="00C77D37">
        <w:rPr>
          <w:rFonts w:eastAsia="Times New Roman"/>
          <w:sz w:val="24"/>
          <w:szCs w:val="24"/>
        </w:rPr>
        <w:t>This was lesson one last week in my introduction to the new sermon series entitled “Pearls of Wisdom to Live by.” Please join us on this upcoming Sunday as we will discover the treasures and gifts that will be bestowed upon us if we seek spiritual wisdom from God’s perspective, as we examine and discover the hidden gems found in Proverbs 3:13-24 this week on our transformational spiritual journey.</w:t>
      </w:r>
    </w:p>
    <w:p w14:paraId="3AD37431" w14:textId="77777777" w:rsidR="007E5792" w:rsidRPr="00C77D37" w:rsidRDefault="007E5792" w:rsidP="007E5792">
      <w:pPr>
        <w:rPr>
          <w:rFonts w:eastAsia="Times New Roman"/>
          <w:sz w:val="24"/>
          <w:szCs w:val="24"/>
        </w:rPr>
      </w:pPr>
    </w:p>
    <w:p w14:paraId="5D1D538A" w14:textId="77777777" w:rsidR="007E5792" w:rsidRPr="00C77D37" w:rsidRDefault="007E5792" w:rsidP="007E5792">
      <w:pPr>
        <w:rPr>
          <w:rFonts w:eastAsia="Times New Roman"/>
          <w:sz w:val="24"/>
          <w:szCs w:val="24"/>
        </w:rPr>
      </w:pPr>
      <w:r w:rsidRPr="00C77D37">
        <w:rPr>
          <w:rFonts w:eastAsia="Times New Roman"/>
          <w:b/>
          <w:bCs/>
          <w:sz w:val="24"/>
          <w:szCs w:val="24"/>
        </w:rPr>
        <w:t xml:space="preserve">I pray that you “experience a new season in life.” </w:t>
      </w:r>
    </w:p>
    <w:p w14:paraId="491AC9DF" w14:textId="77777777" w:rsidR="007E5792" w:rsidRPr="00C77D37" w:rsidRDefault="007E5792" w:rsidP="007E5792">
      <w:pPr>
        <w:rPr>
          <w:rFonts w:eastAsia="Times New Roman"/>
          <w:sz w:val="24"/>
          <w:szCs w:val="24"/>
        </w:rPr>
      </w:pPr>
    </w:p>
    <w:p w14:paraId="23BF49B4" w14:textId="5B6C6948" w:rsidR="007E5792" w:rsidRPr="00C77D37" w:rsidRDefault="007E5792" w:rsidP="007E5792">
      <w:pPr>
        <w:rPr>
          <w:rFonts w:eastAsia="Times New Roman"/>
          <w:sz w:val="24"/>
          <w:szCs w:val="24"/>
        </w:rPr>
      </w:pPr>
      <w:r w:rsidRPr="00C77D37">
        <w:rPr>
          <w:rFonts w:eastAsia="Times New Roman"/>
          <w:b/>
          <w:bCs/>
          <w:sz w:val="24"/>
          <w:szCs w:val="24"/>
        </w:rPr>
        <w:t xml:space="preserve">We look forward to you joining us on </w:t>
      </w:r>
      <w:r w:rsidRPr="00C77D37">
        <w:rPr>
          <w:rFonts w:eastAsia="Times New Roman"/>
          <w:b/>
          <w:bCs/>
          <w:sz w:val="24"/>
          <w:szCs w:val="24"/>
        </w:rPr>
        <w:t>Facebook</w:t>
      </w:r>
      <w:r w:rsidRPr="00C77D37">
        <w:rPr>
          <w:rFonts w:eastAsia="Times New Roman"/>
          <w:b/>
          <w:bCs/>
          <w:sz w:val="24"/>
          <w:szCs w:val="24"/>
        </w:rPr>
        <w:t xml:space="preserve"> </w:t>
      </w:r>
      <w:hyperlink r:id="rId4" w:tgtFrame="_blank" w:history="1">
        <w:r w:rsidRPr="00C77D37">
          <w:rPr>
            <w:rStyle w:val="Hyperlink"/>
            <w:b/>
            <w:bCs/>
            <w:color w:val="0000FF"/>
            <w:sz w:val="24"/>
            <w:szCs w:val="24"/>
          </w:rPr>
          <w:t>https://www.facebook.com/centralkpt/</w:t>
        </w:r>
      </w:hyperlink>
      <w:r w:rsidRPr="00C77D37">
        <w:rPr>
          <w:rFonts w:eastAsia="Times New Roman"/>
          <w:b/>
          <w:bCs/>
          <w:sz w:val="24"/>
          <w:szCs w:val="24"/>
        </w:rPr>
        <w:t xml:space="preserve">or </w:t>
      </w:r>
      <w:r w:rsidRPr="00C77D37">
        <w:rPr>
          <w:rFonts w:eastAsia="Times New Roman"/>
          <w:b/>
          <w:bCs/>
          <w:sz w:val="24"/>
          <w:szCs w:val="24"/>
        </w:rPr>
        <w:t xml:space="preserve">YouTube- </w:t>
      </w:r>
      <w:hyperlink r:id="rId5" w:history="1">
        <w:r w:rsidRPr="00C77D37">
          <w:rPr>
            <w:rStyle w:val="Hyperlink"/>
            <w:b/>
            <w:bCs/>
            <w:sz w:val="24"/>
            <w:szCs w:val="24"/>
          </w:rPr>
          <w:t>http://youtube.com/c/centralbaptistchurchkpt</w:t>
        </w:r>
      </w:hyperlink>
      <w:r w:rsidRPr="00C77D37">
        <w:rPr>
          <w:rFonts w:eastAsia="Times New Roman"/>
          <w:b/>
          <w:bCs/>
          <w:sz w:val="24"/>
          <w:szCs w:val="24"/>
        </w:rPr>
        <w:t xml:space="preserve">  </w:t>
      </w:r>
      <w:r w:rsidRPr="00C77D37">
        <w:rPr>
          <w:rFonts w:eastAsia="Times New Roman"/>
          <w:b/>
          <w:bCs/>
          <w:sz w:val="24"/>
          <w:szCs w:val="24"/>
        </w:rPr>
        <w:t xml:space="preserve"> if you are not in our local area.</w:t>
      </w:r>
    </w:p>
    <w:p w14:paraId="7C7B421F" w14:textId="77777777" w:rsidR="007E5792" w:rsidRPr="00C77D37" w:rsidRDefault="007E5792" w:rsidP="007E5792">
      <w:pPr>
        <w:rPr>
          <w:rFonts w:eastAsia="Times New Roman"/>
          <w:sz w:val="24"/>
          <w:szCs w:val="24"/>
        </w:rPr>
      </w:pPr>
    </w:p>
    <w:p w14:paraId="1FA4A742" w14:textId="77777777" w:rsidR="007E5792" w:rsidRPr="00C77D37" w:rsidRDefault="007E5792" w:rsidP="007E5792">
      <w:pPr>
        <w:rPr>
          <w:rFonts w:eastAsia="Times New Roman"/>
          <w:sz w:val="24"/>
          <w:szCs w:val="24"/>
        </w:rPr>
      </w:pPr>
      <w:r w:rsidRPr="00C77D37">
        <w:rPr>
          <w:rFonts w:eastAsia="Times New Roman"/>
          <w:b/>
          <w:bCs/>
          <w:sz w:val="24"/>
          <w:szCs w:val="24"/>
        </w:rPr>
        <w:t>Grace &amp; Shalom!!</w:t>
      </w:r>
    </w:p>
    <w:p w14:paraId="0AB15C88" w14:textId="77777777" w:rsidR="007E5792" w:rsidRPr="00C77D37" w:rsidRDefault="007E5792" w:rsidP="007E5792">
      <w:pPr>
        <w:rPr>
          <w:rFonts w:eastAsia="Times New Roman"/>
          <w:sz w:val="24"/>
          <w:szCs w:val="24"/>
        </w:rPr>
      </w:pPr>
    </w:p>
    <w:p w14:paraId="513780CE" w14:textId="77777777" w:rsidR="007E5792" w:rsidRPr="00C77D37" w:rsidRDefault="007E5792" w:rsidP="007E5792">
      <w:pPr>
        <w:rPr>
          <w:rFonts w:eastAsia="Times New Roman"/>
          <w:sz w:val="24"/>
          <w:szCs w:val="24"/>
        </w:rPr>
      </w:pPr>
      <w:r w:rsidRPr="00C77D37">
        <w:rPr>
          <w:rFonts w:eastAsia="Times New Roman"/>
          <w:b/>
          <w:bCs/>
          <w:sz w:val="24"/>
          <w:szCs w:val="24"/>
        </w:rPr>
        <w:t>Pastor Perry Stuckey</w:t>
      </w:r>
    </w:p>
    <w:p w14:paraId="0E75C711" w14:textId="77777777" w:rsidR="00B33B5C" w:rsidRPr="00C77D37" w:rsidRDefault="00B33B5C">
      <w:pPr>
        <w:rPr>
          <w:sz w:val="24"/>
          <w:szCs w:val="24"/>
        </w:rPr>
      </w:pPr>
    </w:p>
    <w:sectPr w:rsidR="00B33B5C" w:rsidRPr="00C77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792"/>
    <w:rsid w:val="007E5792"/>
    <w:rsid w:val="00B33B5C"/>
    <w:rsid w:val="00C77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229FC"/>
  <w15:chartTrackingRefBased/>
  <w15:docId w15:val="{DD731BC7-E8CB-417E-9A2A-2007383BF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79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5792"/>
    <w:rPr>
      <w:color w:val="0563C1"/>
      <w:u w:val="single"/>
    </w:rPr>
  </w:style>
  <w:style w:type="character" w:styleId="UnresolvedMention">
    <w:name w:val="Unresolved Mention"/>
    <w:basedOn w:val="DefaultParagraphFont"/>
    <w:uiPriority w:val="99"/>
    <w:semiHidden/>
    <w:unhideWhenUsed/>
    <w:rsid w:val="007E5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63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youtube.com/c/centralbaptistchurchkpt" TargetMode="External"/><Relationship Id="rId4" Type="http://schemas.openxmlformats.org/officeDocument/2006/relationships/hyperlink" Target="https://www.facebook.com/centralk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4042</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Central Baptist Church</dc:creator>
  <cp:keywords/>
  <dc:description/>
  <cp:lastModifiedBy>Central Baptist Church</cp:lastModifiedBy>
  <cp:revision>1</cp:revision>
  <dcterms:created xsi:type="dcterms:W3CDTF">2021-03-19T17:51:00Z</dcterms:created>
  <dcterms:modified xsi:type="dcterms:W3CDTF">2021-03-22T13:15:00Z</dcterms:modified>
</cp:coreProperties>
</file>